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34053BAA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A320CC">
        <w:rPr>
          <w:rFonts w:ascii="Verdana" w:hAnsi="Verdana" w:cstheme="minorHAnsi"/>
          <w:bCs/>
          <w:sz w:val="16"/>
          <w:szCs w:val="16"/>
        </w:rPr>
        <w:t>20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893914" w:rsidRPr="00893914">
        <w:rPr>
          <w:rFonts w:ascii="Verdana" w:hAnsi="Verdana" w:cstheme="minorHAnsi"/>
          <w:b/>
          <w:sz w:val="16"/>
          <w:szCs w:val="16"/>
        </w:rPr>
        <w:t xml:space="preserve">na </w:t>
      </w:r>
      <w:r w:rsidR="00142292" w:rsidRPr="00142292">
        <w:rPr>
          <w:rFonts w:ascii="Verdana" w:hAnsi="Verdana" w:cstheme="minorHAnsi"/>
          <w:b/>
          <w:sz w:val="16"/>
          <w:szCs w:val="16"/>
        </w:rPr>
        <w:t>wyko</w:t>
      </w:r>
      <w:r w:rsidR="00142292">
        <w:rPr>
          <w:rFonts w:ascii="Verdana" w:hAnsi="Verdana" w:cstheme="minorHAnsi"/>
          <w:b/>
          <w:sz w:val="16"/>
          <w:szCs w:val="16"/>
        </w:rPr>
        <w:t>n</w:t>
      </w:r>
      <w:r w:rsidR="00142292" w:rsidRPr="00142292">
        <w:rPr>
          <w:rFonts w:ascii="Verdana" w:hAnsi="Verdana" w:cstheme="minorHAnsi"/>
          <w:b/>
          <w:sz w:val="16"/>
          <w:szCs w:val="16"/>
        </w:rPr>
        <w:t xml:space="preserve">anie instalacji elektrycznej i sieci LAN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w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0F6575D7" w:rsidR="00843005" w:rsidRDefault="00893914">
      <w:pPr>
        <w:jc w:val="center"/>
        <w:rPr>
          <w:rFonts w:ascii="Verdana" w:hAnsi="Verdana"/>
          <w:b/>
          <w:bCs/>
          <w:color w:val="000000"/>
          <w:sz w:val="20"/>
        </w:rPr>
      </w:pPr>
      <w:r w:rsidRPr="00893914">
        <w:rPr>
          <w:rFonts w:ascii="Verdana" w:hAnsi="Verdana"/>
          <w:b/>
          <w:bCs/>
          <w:color w:val="000000"/>
          <w:sz w:val="20"/>
        </w:rPr>
        <w:t>wykon</w:t>
      </w:r>
      <w:r w:rsidR="00142292">
        <w:rPr>
          <w:rFonts w:ascii="Verdana" w:hAnsi="Verdana"/>
          <w:b/>
          <w:bCs/>
          <w:color w:val="000000"/>
          <w:sz w:val="20"/>
        </w:rPr>
        <w:t>ania</w:t>
      </w:r>
      <w:r w:rsidRPr="00893914">
        <w:rPr>
          <w:rFonts w:ascii="Verdana" w:hAnsi="Verdana"/>
          <w:b/>
          <w:bCs/>
          <w:color w:val="000000"/>
          <w:sz w:val="20"/>
        </w:rPr>
        <w:t xml:space="preserve"> </w:t>
      </w:r>
      <w:r w:rsidR="00142292" w:rsidRPr="00142292">
        <w:rPr>
          <w:rFonts w:ascii="Verdana" w:hAnsi="Verdana"/>
          <w:b/>
          <w:bCs/>
          <w:color w:val="000000"/>
          <w:sz w:val="20"/>
        </w:rPr>
        <w:t xml:space="preserve">instalacji elektrycznej i sieci LAN </w:t>
      </w:r>
      <w:r w:rsidR="00601609" w:rsidRPr="00601609">
        <w:rPr>
          <w:rFonts w:ascii="Verdana" w:hAnsi="Verdana"/>
          <w:b/>
          <w:bCs/>
          <w:color w:val="000000"/>
          <w:sz w:val="20"/>
        </w:rPr>
        <w:t>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1905C7F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  <w:r w:rsidR="00BC2418">
        <w:rPr>
          <w:rFonts w:ascii="Verdana" w:hAnsi="Verdana"/>
          <w:sz w:val="20"/>
          <w:szCs w:val="20"/>
        </w:rPr>
        <w:t xml:space="preserve"> 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689AC30E" w:rsidR="00843005" w:rsidRPr="00142292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42292">
        <w:rPr>
          <w:rFonts w:ascii="Verdana" w:hAnsi="Verdana"/>
          <w:color w:val="000000" w:themeColor="text1"/>
          <w:sz w:val="20"/>
          <w:szCs w:val="20"/>
        </w:rPr>
        <w:t xml:space="preserve">2-3 referencji potwierdzających </w:t>
      </w:r>
      <w:r w:rsidR="00893914" w:rsidRPr="00142292">
        <w:rPr>
          <w:rFonts w:ascii="Verdana" w:hAnsi="Verdana"/>
          <w:color w:val="000000" w:themeColor="text1"/>
          <w:sz w:val="20"/>
          <w:szCs w:val="20"/>
        </w:rPr>
        <w:t>wykonanie instalacji elektrycznej oraz sieci LAN (nie koniecznie w ramach jednego zadania)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B252" w14:textId="77777777" w:rsidR="009427DF" w:rsidRDefault="009427DF">
      <w:r>
        <w:separator/>
      </w:r>
    </w:p>
  </w:endnote>
  <w:endnote w:type="continuationSeparator" w:id="0">
    <w:p w14:paraId="7750AA62" w14:textId="77777777" w:rsidR="009427DF" w:rsidRDefault="0094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A00A" w14:textId="77777777" w:rsidR="009427DF" w:rsidRDefault="009427DF">
      <w:r>
        <w:separator/>
      </w:r>
    </w:p>
  </w:footnote>
  <w:footnote w:type="continuationSeparator" w:id="0">
    <w:p w14:paraId="03311D74" w14:textId="77777777" w:rsidR="009427DF" w:rsidRDefault="0094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142292"/>
    <w:rsid w:val="002A00D5"/>
    <w:rsid w:val="003B6D9D"/>
    <w:rsid w:val="003E24E2"/>
    <w:rsid w:val="00407BB7"/>
    <w:rsid w:val="004134D2"/>
    <w:rsid w:val="00422594"/>
    <w:rsid w:val="004C3064"/>
    <w:rsid w:val="00601609"/>
    <w:rsid w:val="0060743E"/>
    <w:rsid w:val="00635DD9"/>
    <w:rsid w:val="00685E53"/>
    <w:rsid w:val="00730989"/>
    <w:rsid w:val="007A4F88"/>
    <w:rsid w:val="00842244"/>
    <w:rsid w:val="00843005"/>
    <w:rsid w:val="00893914"/>
    <w:rsid w:val="00893AF5"/>
    <w:rsid w:val="009427DF"/>
    <w:rsid w:val="009A5FE7"/>
    <w:rsid w:val="00A320CC"/>
    <w:rsid w:val="00A40DB1"/>
    <w:rsid w:val="00AA486E"/>
    <w:rsid w:val="00B47907"/>
    <w:rsid w:val="00B76DE2"/>
    <w:rsid w:val="00BA005A"/>
    <w:rsid w:val="00BA2F99"/>
    <w:rsid w:val="00BC2418"/>
    <w:rsid w:val="00BC776C"/>
    <w:rsid w:val="00C76BF7"/>
    <w:rsid w:val="00CE23FE"/>
    <w:rsid w:val="00D42C31"/>
    <w:rsid w:val="00DB15C5"/>
    <w:rsid w:val="00E51B49"/>
    <w:rsid w:val="00EC3C3A"/>
    <w:rsid w:val="00F25AFB"/>
    <w:rsid w:val="00F273B3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30</cp:revision>
  <cp:lastPrinted>2018-05-08T09:06:00Z</cp:lastPrinted>
  <dcterms:created xsi:type="dcterms:W3CDTF">2022-01-04T09:05:00Z</dcterms:created>
  <dcterms:modified xsi:type="dcterms:W3CDTF">2022-02-18T08:47:00Z</dcterms:modified>
  <dc:language>pl-PL</dc:language>
</cp:coreProperties>
</file>